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1AB8" w14:textId="392CDD16" w:rsidR="00896F35" w:rsidRDefault="415FD555" w:rsidP="415FD555">
      <w:pPr>
        <w:jc w:val="center"/>
        <w:rPr>
          <w:rFonts w:asciiTheme="minorEastAsia" w:hAnsiTheme="minorEastAsia" w:cstheme="minorEastAsia"/>
          <w:sz w:val="40"/>
          <w:szCs w:val="40"/>
        </w:rPr>
      </w:pPr>
      <w:r w:rsidRPr="415FD555">
        <w:rPr>
          <w:rFonts w:asciiTheme="minorEastAsia" w:hAnsiTheme="minorEastAsia" w:cstheme="minorEastAsia"/>
          <w:sz w:val="40"/>
          <w:szCs w:val="40"/>
        </w:rPr>
        <w:t>個人情報保護方針</w:t>
      </w:r>
    </w:p>
    <w:p w14:paraId="2A1AD0D8" w14:textId="01163BFF" w:rsidR="00896F35" w:rsidRDefault="00896F35" w:rsidP="415FD555">
      <w:pPr>
        <w:spacing w:line="480" w:lineRule="exact"/>
        <w:rPr>
          <w:rFonts w:asciiTheme="minorEastAsia" w:hAnsiTheme="minorEastAsia" w:cstheme="minorEastAsia"/>
          <w:color w:val="333333"/>
          <w:sz w:val="25"/>
          <w:szCs w:val="25"/>
        </w:rPr>
      </w:pPr>
    </w:p>
    <w:p w14:paraId="0D7D7C16" w14:textId="39AE628A"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 xml:space="preserve">　個人情報保護法第 1 条は、「個人情報の有用性に配慮しつつ、個人の権利利益を保護すること」を目的として掲げており、個人情報の利活用を承認しつつも、主眼はやはり個人情報の保護にあることが読みとれます。</w:t>
      </w:r>
    </w:p>
    <w:p w14:paraId="058AC59E" w14:textId="785DD2F1"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 xml:space="preserve">　かような法の趣旨・目的に鑑み、蒼天行政書士事務所（以下、「当事務所」）においても、職務上課される守秘義務を遵守するにとどまらず、個人情報保護に関する法令、ガイドラインその他の規範を誠実に遵守するとともに（同法第 2 条第 5 項・同法第 4 章）、法の趣旨に反する事態が生起した際には、これに迅速かつ適切に対処します。</w:t>
      </w:r>
    </w:p>
    <w:p w14:paraId="6C467537" w14:textId="302C60E6" w:rsidR="00896F35" w:rsidRPr="00181E95" w:rsidRDefault="00896F35" w:rsidP="415FD555">
      <w:pPr>
        <w:spacing w:line="480" w:lineRule="exact"/>
        <w:rPr>
          <w:rFonts w:asciiTheme="minorEastAsia" w:hAnsiTheme="minorEastAsia" w:cstheme="minorEastAsia"/>
          <w:color w:val="333333"/>
          <w:szCs w:val="21"/>
        </w:rPr>
      </w:pPr>
    </w:p>
    <w:p w14:paraId="6D910B33" w14:textId="4A20AB5E"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１　利用目的による限定</w:t>
      </w:r>
    </w:p>
    <w:p w14:paraId="1DF67223" w14:textId="0BEBC0BB"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 xml:space="preserve">　当事務所がお客様の個人情報（同法第 2 条第 1 項）を収集する場合、その利用目的をできる限り特定した上で（同法第 15 条第 1 項）、利用目的の達成に必要な範囲内において、適法かつ公正な手段により収集します（同法第 17 条第 1 項）。</w:t>
      </w:r>
    </w:p>
    <w:p w14:paraId="0840C070" w14:textId="25CC4CBA"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 xml:space="preserve">　また、利用の際も、原則として、利用目的の達成に必要な範囲内において、お客様の権利利益に十分配慮して利用することとし（同法第 16 条第 1 項）、法律に規定された場合を除き、お客様の同意を得ることなく第三者に開示・提供することはありません（同法第 23 条第 1 項）。</w:t>
      </w:r>
    </w:p>
    <w:p w14:paraId="610F649D" w14:textId="012F665F"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 xml:space="preserve">　当事務所が特定した利用目的は以下の通りです。</w:t>
      </w:r>
    </w:p>
    <w:p w14:paraId="704ABB70" w14:textId="0C6C9F52"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①　お客様からのお問合せや相談に対する回答</w:t>
      </w:r>
    </w:p>
    <w:p w14:paraId="6788D9DB" w14:textId="53FAFDBD"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②　お客様との契約の締結</w:t>
      </w:r>
    </w:p>
    <w:p w14:paraId="4263319F" w14:textId="00F7DBBF"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③　業務を遂行する上でのお客様への連絡</w:t>
      </w:r>
    </w:p>
    <w:p w14:paraId="221E4323" w14:textId="45F0012E"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④　お客様に対する商品・サービス等に関する情報提供</w:t>
      </w:r>
    </w:p>
    <w:p w14:paraId="4748C38C" w14:textId="21E81ABA" w:rsidR="00896F35" w:rsidRPr="00181E95" w:rsidRDefault="00896F35" w:rsidP="415FD555">
      <w:pPr>
        <w:spacing w:line="480" w:lineRule="exact"/>
        <w:rPr>
          <w:rFonts w:asciiTheme="minorEastAsia" w:hAnsiTheme="minorEastAsia" w:cstheme="minorEastAsia"/>
          <w:color w:val="333333"/>
          <w:szCs w:val="21"/>
        </w:rPr>
      </w:pPr>
    </w:p>
    <w:p w14:paraId="1891DCB4" w14:textId="3374B05D"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２　適正管理</w:t>
      </w:r>
    </w:p>
    <w:p w14:paraId="667EC88E" w14:textId="7FF5F591"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 xml:space="preserve">　当事務所は、お客様の個人データ（同法第 2 条第 6 項）を、その利用目的の達成に必要な範囲内において、正確かつ最新の内容に保つとともに、利用する必要がなくなった場合には、遅滞なく消去するよう努めます（同法第 19 条）。</w:t>
      </w:r>
    </w:p>
    <w:p w14:paraId="18903384" w14:textId="030B201D"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 xml:space="preserve">　また、個人データの漏洩、滅失又は毀損を未然に防止するための必要かつ適切な安全管理体制</w:t>
      </w:r>
      <w:r w:rsidRPr="00181E95">
        <w:rPr>
          <w:rFonts w:asciiTheme="minorEastAsia" w:hAnsiTheme="minorEastAsia" w:cstheme="minorEastAsia"/>
          <w:color w:val="333333"/>
          <w:szCs w:val="21"/>
        </w:rPr>
        <w:lastRenderedPageBreak/>
        <w:t>の構築に努めるとともに（同法第 20 条）、個人データの取扱いを委託する場合も、法令等の要求水準を充足した委託先を適切に選定し、個人情報保護に関する必要な契約を締結した上で、受託者に対する必要かつ適切な監督を行います（同法第 22 条）。</w:t>
      </w:r>
    </w:p>
    <w:p w14:paraId="4DCC5567" w14:textId="334690D7" w:rsidR="00896F35" w:rsidRPr="00181E95" w:rsidRDefault="00896F35" w:rsidP="415FD555">
      <w:pPr>
        <w:spacing w:line="480" w:lineRule="exact"/>
        <w:rPr>
          <w:rFonts w:asciiTheme="minorEastAsia" w:hAnsiTheme="minorEastAsia" w:cstheme="minorEastAsia"/>
          <w:color w:val="333333"/>
          <w:szCs w:val="21"/>
        </w:rPr>
      </w:pPr>
    </w:p>
    <w:p w14:paraId="561CF9A0" w14:textId="3FE6D778"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３　情報コントロール等</w:t>
      </w:r>
    </w:p>
    <w:p w14:paraId="2FD08A9B" w14:textId="62CDDC6B"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 xml:space="preserve">　お客様が、当事務所が保有する個人情報のうち、お客様ご自身のいわゆる保有個人データ（同法第 2 条第 7 項）について、利用目的の通知（同法第 27 条第 2 項）、開示（同法第 28 条第 1 項）、内容の訂正、追加、削除（同法第 29 条第 1項）、利用停止又は消去（同法第 30 条第 1 項）を希望される場合、当事務所は、法律に規定された場合を除き、本人確認の上、遅滞なくこれらに応じます。</w:t>
      </w:r>
    </w:p>
    <w:p w14:paraId="1DD59211" w14:textId="303BBF0E"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 xml:space="preserve">　また、個人情報の取扱いに関する苦情に対しても、適切に対応いたします（同法第 35 条第 1 項）。</w:t>
      </w:r>
    </w:p>
    <w:p w14:paraId="75F86315" w14:textId="67C57B16" w:rsidR="00896F35" w:rsidRPr="00181E95" w:rsidRDefault="00896F35" w:rsidP="415FD555">
      <w:pPr>
        <w:spacing w:line="480" w:lineRule="exact"/>
        <w:rPr>
          <w:rFonts w:asciiTheme="minorEastAsia" w:hAnsiTheme="minorEastAsia" w:cstheme="minorEastAsia"/>
          <w:color w:val="333333"/>
          <w:szCs w:val="21"/>
        </w:rPr>
      </w:pPr>
    </w:p>
    <w:p w14:paraId="5169CF70" w14:textId="56070C8C"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４　個人情報保護方針の変更可能性</w:t>
      </w:r>
    </w:p>
    <w:p w14:paraId="53924FB2" w14:textId="2C20F0C1"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 xml:space="preserve">　当事務所は、個人情報保護方針の見直しの必要があると判断した場合、同方針を予告なく変更できるものとします。</w:t>
      </w:r>
    </w:p>
    <w:p w14:paraId="554212B5" w14:textId="2869FC0D" w:rsidR="00896F35" w:rsidRPr="00181E95" w:rsidRDefault="00896F35" w:rsidP="415FD555">
      <w:pPr>
        <w:spacing w:line="480" w:lineRule="exact"/>
        <w:rPr>
          <w:rFonts w:asciiTheme="minorEastAsia" w:hAnsiTheme="minorEastAsia" w:cstheme="minorEastAsia"/>
          <w:color w:val="333333"/>
          <w:szCs w:val="21"/>
        </w:rPr>
      </w:pPr>
    </w:p>
    <w:p w14:paraId="210D2C9D" w14:textId="78440C56"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 xml:space="preserve">　私は、上記個人情報保護方針を理解したうえで、これに同意します。</w:t>
      </w:r>
    </w:p>
    <w:p w14:paraId="50335426" w14:textId="0FD0A4A2" w:rsidR="00896F35" w:rsidRPr="00181E95" w:rsidRDefault="00896F35" w:rsidP="415FD555">
      <w:pPr>
        <w:spacing w:line="480" w:lineRule="exact"/>
        <w:rPr>
          <w:rFonts w:asciiTheme="minorEastAsia" w:hAnsiTheme="minorEastAsia" w:cstheme="minorEastAsia"/>
          <w:color w:val="333333"/>
          <w:szCs w:val="21"/>
        </w:rPr>
      </w:pPr>
    </w:p>
    <w:p w14:paraId="683E0ADD" w14:textId="59FDA2C5" w:rsidR="00896F35" w:rsidRDefault="415FD555" w:rsidP="002A5BFA">
      <w:pPr>
        <w:pStyle w:val="a3"/>
      </w:pPr>
      <w:r w:rsidRPr="00181E95">
        <w:t>以上</w:t>
      </w:r>
    </w:p>
    <w:p w14:paraId="33300B97" w14:textId="77777777" w:rsidR="002A5BFA" w:rsidRDefault="002A5BFA" w:rsidP="415FD555">
      <w:pPr>
        <w:spacing w:line="480" w:lineRule="exact"/>
        <w:jc w:val="right"/>
        <w:rPr>
          <w:rFonts w:asciiTheme="minorEastAsia" w:hAnsiTheme="minorEastAsia" w:cstheme="minorEastAsia"/>
          <w:color w:val="333333"/>
          <w:szCs w:val="21"/>
        </w:rPr>
      </w:pPr>
    </w:p>
    <w:p w14:paraId="15162058" w14:textId="77777777" w:rsidR="002A5BFA" w:rsidRPr="00181E95" w:rsidRDefault="002A5BFA" w:rsidP="415FD555">
      <w:pPr>
        <w:spacing w:line="480" w:lineRule="exact"/>
        <w:jc w:val="right"/>
        <w:rPr>
          <w:rFonts w:asciiTheme="minorEastAsia" w:hAnsiTheme="minorEastAsia" w:cstheme="minorEastAsia" w:hint="eastAsia"/>
          <w:color w:val="333333"/>
          <w:szCs w:val="21"/>
        </w:rPr>
      </w:pPr>
    </w:p>
    <w:p w14:paraId="508BE488" w14:textId="43C7C907"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 xml:space="preserve">　　　　　　</w:t>
      </w:r>
      <w:r w:rsidR="002A5BFA">
        <w:rPr>
          <w:rFonts w:asciiTheme="minorEastAsia" w:hAnsiTheme="minorEastAsia" w:cstheme="minorEastAsia" w:hint="eastAsia"/>
          <w:color w:val="333333"/>
          <w:szCs w:val="21"/>
        </w:rPr>
        <w:t xml:space="preserve">　　　　　</w:t>
      </w:r>
      <w:r w:rsidRPr="00181E95">
        <w:rPr>
          <w:rFonts w:asciiTheme="minorEastAsia" w:hAnsiTheme="minorEastAsia" w:cstheme="minorEastAsia"/>
          <w:color w:val="333333"/>
          <w:szCs w:val="21"/>
        </w:rPr>
        <w:t xml:space="preserve">　　                </w:t>
      </w:r>
      <w:r w:rsidR="002A5BFA">
        <w:rPr>
          <w:rFonts w:asciiTheme="minorEastAsia" w:hAnsiTheme="minorEastAsia" w:cstheme="minorEastAsia" w:hint="eastAsia"/>
          <w:color w:val="333333"/>
          <w:szCs w:val="21"/>
        </w:rPr>
        <w:t xml:space="preserve">　</w:t>
      </w:r>
      <w:r w:rsidRPr="00181E95">
        <w:rPr>
          <w:rFonts w:asciiTheme="minorEastAsia" w:hAnsiTheme="minorEastAsia" w:cstheme="minorEastAsia"/>
          <w:color w:val="333333"/>
          <w:szCs w:val="21"/>
        </w:rPr>
        <w:t xml:space="preserve">   年 　 月　  日</w:t>
      </w:r>
    </w:p>
    <w:p w14:paraId="3ACBA66C" w14:textId="0818062C" w:rsidR="00896F35" w:rsidRPr="00181E95" w:rsidRDefault="415FD555" w:rsidP="415FD555">
      <w:pPr>
        <w:spacing w:line="480" w:lineRule="exact"/>
        <w:rPr>
          <w:rFonts w:asciiTheme="minorEastAsia" w:hAnsiTheme="minorEastAsia" w:cstheme="minorEastAsia"/>
          <w:color w:val="333333"/>
          <w:szCs w:val="21"/>
        </w:rPr>
      </w:pPr>
      <w:r w:rsidRPr="00181E95">
        <w:rPr>
          <w:rFonts w:asciiTheme="minorEastAsia" w:hAnsiTheme="minorEastAsia" w:cstheme="minorEastAsia"/>
          <w:color w:val="333333"/>
          <w:szCs w:val="21"/>
        </w:rPr>
        <w:t xml:space="preserve">　　　　</w:t>
      </w:r>
      <w:r w:rsidR="002A5BFA">
        <w:rPr>
          <w:rFonts w:asciiTheme="minorEastAsia" w:hAnsiTheme="minorEastAsia" w:cstheme="minorEastAsia" w:hint="eastAsia"/>
          <w:color w:val="333333"/>
          <w:szCs w:val="21"/>
        </w:rPr>
        <w:t xml:space="preserve">　　　　　</w:t>
      </w:r>
      <w:r w:rsidRPr="00181E95">
        <w:rPr>
          <w:rFonts w:asciiTheme="minorEastAsia" w:hAnsiTheme="minorEastAsia" w:cstheme="minorEastAsia"/>
          <w:color w:val="333333"/>
          <w:szCs w:val="21"/>
        </w:rPr>
        <w:t xml:space="preserve">　　　           住所：</w:t>
      </w:r>
    </w:p>
    <w:p w14:paraId="7796B4E7" w14:textId="5E56D21F" w:rsidR="00181E95" w:rsidRDefault="415FD555" w:rsidP="415FD555">
      <w:pPr>
        <w:spacing w:line="480" w:lineRule="exact"/>
        <w:rPr>
          <w:rFonts w:asciiTheme="minorEastAsia" w:hAnsiTheme="minorEastAsia" w:cstheme="minorEastAsia" w:hint="eastAsia"/>
          <w:color w:val="333333"/>
          <w:szCs w:val="21"/>
        </w:rPr>
      </w:pPr>
      <w:r w:rsidRPr="00181E95">
        <w:rPr>
          <w:rFonts w:asciiTheme="minorEastAsia" w:hAnsiTheme="minorEastAsia" w:cstheme="minorEastAsia"/>
          <w:color w:val="333333"/>
          <w:szCs w:val="21"/>
        </w:rPr>
        <w:t xml:space="preserve">　　　　　</w:t>
      </w:r>
      <w:r w:rsidR="002A5BFA">
        <w:rPr>
          <w:rFonts w:asciiTheme="minorEastAsia" w:hAnsiTheme="minorEastAsia" w:cstheme="minorEastAsia" w:hint="eastAsia"/>
          <w:color w:val="333333"/>
          <w:szCs w:val="21"/>
        </w:rPr>
        <w:t xml:space="preserve">　　　　　</w:t>
      </w:r>
      <w:r w:rsidRPr="00181E95">
        <w:rPr>
          <w:rFonts w:asciiTheme="minorEastAsia" w:hAnsiTheme="minorEastAsia" w:cstheme="minorEastAsia"/>
          <w:color w:val="333333"/>
          <w:szCs w:val="21"/>
        </w:rPr>
        <w:t xml:space="preserve">　　           氏名：　　　　　　　　　         印　</w:t>
      </w:r>
    </w:p>
    <w:p w14:paraId="6B0E1506" w14:textId="77777777" w:rsidR="00181E95" w:rsidRDefault="00181E95" w:rsidP="415FD555">
      <w:pPr>
        <w:spacing w:line="480" w:lineRule="exact"/>
        <w:rPr>
          <w:rFonts w:asciiTheme="minorEastAsia" w:hAnsiTheme="minorEastAsia" w:cstheme="minorEastAsia"/>
          <w:color w:val="333333"/>
          <w:szCs w:val="21"/>
        </w:rPr>
      </w:pPr>
    </w:p>
    <w:p w14:paraId="69BEFEC0" w14:textId="77777777" w:rsidR="002A5BFA" w:rsidRDefault="002A5BFA" w:rsidP="415FD555">
      <w:pPr>
        <w:spacing w:line="480" w:lineRule="exact"/>
        <w:rPr>
          <w:rFonts w:asciiTheme="minorEastAsia" w:hAnsiTheme="minorEastAsia" w:cstheme="minorEastAsia" w:hint="eastAsia"/>
          <w:color w:val="333333"/>
          <w:szCs w:val="21"/>
        </w:rPr>
      </w:pPr>
    </w:p>
    <w:p w14:paraId="00F511D8" w14:textId="77777777" w:rsidR="00181E95" w:rsidRPr="00181E95" w:rsidRDefault="00181E95" w:rsidP="415FD555">
      <w:pPr>
        <w:spacing w:line="480" w:lineRule="exact"/>
        <w:rPr>
          <w:rFonts w:asciiTheme="minorEastAsia" w:hAnsiTheme="minorEastAsia" w:cstheme="minorEastAsia" w:hint="eastAsia"/>
          <w:color w:val="333333"/>
          <w:szCs w:val="21"/>
        </w:rPr>
      </w:pPr>
    </w:p>
    <w:p w14:paraId="5BADD4ED" w14:textId="55724DFC" w:rsidR="00896F35" w:rsidRPr="00181E95" w:rsidRDefault="415FD555" w:rsidP="00181E95">
      <w:pPr>
        <w:spacing w:line="480" w:lineRule="exact"/>
        <w:jc w:val="center"/>
        <w:rPr>
          <w:rFonts w:asciiTheme="minorEastAsia" w:hAnsiTheme="minorEastAsia" w:cstheme="minorEastAsia" w:hint="eastAsia"/>
          <w:color w:val="333333"/>
          <w:sz w:val="18"/>
          <w:szCs w:val="18"/>
        </w:rPr>
      </w:pPr>
      <w:r w:rsidRPr="415FD555">
        <w:rPr>
          <w:rFonts w:asciiTheme="minorEastAsia" w:hAnsiTheme="minorEastAsia" w:cstheme="minorEastAsia"/>
          <w:color w:val="333333"/>
          <w:sz w:val="18"/>
          <w:szCs w:val="18"/>
        </w:rPr>
        <w:t>©2021蒼天行政書士事務所 All Rights Reserved. 無断複製・転載を禁じます。</w:t>
      </w:r>
    </w:p>
    <w:sectPr w:rsidR="00896F35" w:rsidRPr="00181E95">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6A50C5"/>
    <w:rsid w:val="00181E95"/>
    <w:rsid w:val="002A5BFA"/>
    <w:rsid w:val="00896F35"/>
    <w:rsid w:val="1C6A50C5"/>
    <w:rsid w:val="415FD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A50C5"/>
  <w15:chartTrackingRefBased/>
  <w15:docId w15:val="{67600C91-2CFE-4225-9575-8EF5BBE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A5BFA"/>
    <w:pPr>
      <w:jc w:val="right"/>
    </w:pPr>
    <w:rPr>
      <w:rFonts w:asciiTheme="minorEastAsia" w:hAnsiTheme="minorEastAsia" w:cstheme="minorEastAsia"/>
      <w:color w:val="333333"/>
      <w:szCs w:val="21"/>
    </w:rPr>
  </w:style>
  <w:style w:type="character" w:customStyle="1" w:styleId="a4">
    <w:name w:val="結語 (文字)"/>
    <w:basedOn w:val="a0"/>
    <w:link w:val="a3"/>
    <w:uiPriority w:val="99"/>
    <w:rsid w:val="002A5BFA"/>
    <w:rPr>
      <w:rFonts w:asciiTheme="minorEastAsia" w:hAnsiTheme="minorEastAsia" w:cstheme="minorEastAsia"/>
      <w:color w:val="33333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崇一郎</dc:creator>
  <cp:keywords/>
  <dc:description/>
  <cp:lastModifiedBy>崇一郎 岩田</cp:lastModifiedBy>
  <cp:revision>3</cp:revision>
  <dcterms:created xsi:type="dcterms:W3CDTF">2023-07-13T10:16:00Z</dcterms:created>
  <dcterms:modified xsi:type="dcterms:W3CDTF">2023-07-13T10:25:00Z</dcterms:modified>
</cp:coreProperties>
</file>